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30"/>
        <w:tblW w:w="0" w:type="auto"/>
        <w:tblLook w:val="04A0" w:firstRow="1" w:lastRow="0" w:firstColumn="1" w:lastColumn="0" w:noHBand="0" w:noVBand="1"/>
      </w:tblPr>
      <w:tblGrid>
        <w:gridCol w:w="867"/>
        <w:gridCol w:w="935"/>
        <w:gridCol w:w="670"/>
        <w:gridCol w:w="174"/>
        <w:gridCol w:w="819"/>
        <w:gridCol w:w="796"/>
        <w:gridCol w:w="949"/>
        <w:gridCol w:w="973"/>
        <w:gridCol w:w="982"/>
        <w:gridCol w:w="163"/>
        <w:gridCol w:w="915"/>
        <w:gridCol w:w="1046"/>
      </w:tblGrid>
      <w:tr w:rsidR="00D02A18" w:rsidTr="00880809">
        <w:tc>
          <w:tcPr>
            <w:tcW w:w="9289" w:type="dxa"/>
            <w:gridSpan w:val="12"/>
            <w:shd w:val="clear" w:color="auto" w:fill="FFC000"/>
            <w:vAlign w:val="center"/>
          </w:tcPr>
          <w:p w:rsidR="00A929C8" w:rsidRPr="00A929C8" w:rsidRDefault="007A0456" w:rsidP="0061574D">
            <w:r>
              <w:t>Grade 4 Overview</w:t>
            </w:r>
            <w:r w:rsidR="00FE4B71">
              <w:t>.</w:t>
            </w:r>
          </w:p>
        </w:tc>
      </w:tr>
      <w:tr w:rsidR="00800ED4" w:rsidTr="00880809">
        <w:tc>
          <w:tcPr>
            <w:tcW w:w="2377" w:type="dxa"/>
            <w:gridSpan w:val="3"/>
            <w:shd w:val="clear" w:color="auto" w:fill="92D050"/>
          </w:tcPr>
          <w:p w:rsidR="00D02A18" w:rsidRPr="00A929C8" w:rsidRDefault="00D02A18" w:rsidP="00880809">
            <w:pPr>
              <w:rPr>
                <w:rFonts w:ascii="Century Gothic" w:hAnsi="Century Gothic"/>
                <w:b/>
                <w:bCs/>
              </w:rPr>
            </w:pPr>
            <w:r w:rsidRPr="00A929C8">
              <w:rPr>
                <w:rFonts w:ascii="Century Gothic" w:hAnsi="Century Gothic"/>
                <w:b/>
                <w:bCs/>
              </w:rPr>
              <w:t xml:space="preserve">Literacy </w:t>
            </w:r>
          </w:p>
        </w:tc>
        <w:tc>
          <w:tcPr>
            <w:tcW w:w="6912" w:type="dxa"/>
            <w:gridSpan w:val="9"/>
          </w:tcPr>
          <w:p w:rsidR="00AE6800" w:rsidRPr="00074077" w:rsidRDefault="0089685C" w:rsidP="00880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writing – Students are encouraged to write their own stories. We are looking for creative and imaginative stories. This week we will be introducing the basic elements of story writing and combining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it to other aspects of writing that we have been learning all year. Simple to practice at home – have your child write you a story about an adventure they might have. Tie these in with our Unit of Inquiry by suggesting to your child that adventure happen in space.</w:t>
            </w:r>
          </w:p>
        </w:tc>
      </w:tr>
      <w:tr w:rsidR="00800ED4" w:rsidTr="00880809">
        <w:tc>
          <w:tcPr>
            <w:tcW w:w="2377" w:type="dxa"/>
            <w:gridSpan w:val="3"/>
            <w:shd w:val="clear" w:color="auto" w:fill="E5B8B7" w:themeFill="accent2" w:themeFillTint="66"/>
          </w:tcPr>
          <w:p w:rsidR="00D02A18" w:rsidRPr="00A929C8" w:rsidRDefault="00D02A18" w:rsidP="00880809">
            <w:pPr>
              <w:rPr>
                <w:rFonts w:ascii="Century Gothic" w:hAnsi="Century Gothic"/>
                <w:b/>
                <w:bCs/>
              </w:rPr>
            </w:pPr>
            <w:r w:rsidRPr="00A929C8">
              <w:rPr>
                <w:rFonts w:ascii="Century Gothic" w:hAnsi="Century Gothic"/>
                <w:b/>
                <w:bCs/>
              </w:rPr>
              <w:t>Mathematics</w:t>
            </w:r>
          </w:p>
        </w:tc>
        <w:tc>
          <w:tcPr>
            <w:tcW w:w="6912" w:type="dxa"/>
            <w:gridSpan w:val="9"/>
          </w:tcPr>
          <w:p w:rsidR="000F7B42" w:rsidRDefault="00800ED4" w:rsidP="008808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assessment on Wednesday!</w:t>
            </w:r>
          </w:p>
          <w:p w:rsidR="00800ED4" w:rsidRPr="008F26BE" w:rsidRDefault="00800ED4" w:rsidP="008F26BE">
            <w:pPr>
              <w:rPr>
                <w:sz w:val="24"/>
                <w:szCs w:val="24"/>
              </w:rPr>
            </w:pPr>
            <w:r w:rsidRPr="008F26BE">
              <w:rPr>
                <w:sz w:val="24"/>
                <w:szCs w:val="24"/>
              </w:rPr>
              <w:t>We will be assessing the student’s ability to</w:t>
            </w:r>
            <w:r w:rsidR="008F26BE" w:rsidRPr="008F26BE">
              <w:rPr>
                <w:sz w:val="24"/>
                <w:szCs w:val="24"/>
              </w:rPr>
              <w:t xml:space="preserve"> calculate the area of a rectangle, parallelogram, and triangle. They will also be required to add and subtract </w:t>
            </w:r>
            <w:proofErr w:type="gramStart"/>
            <w:r w:rsidR="008F26BE" w:rsidRPr="008F26BE">
              <w:rPr>
                <w:sz w:val="24"/>
                <w:szCs w:val="24"/>
              </w:rPr>
              <w:t>fractions(</w:t>
            </w:r>
            <w:proofErr w:type="gramEnd"/>
            <w:r w:rsidR="008F26BE" w:rsidRPr="008F26BE">
              <w:rPr>
                <w:sz w:val="24"/>
                <w:szCs w:val="24"/>
              </w:rPr>
              <w:t xml:space="preserve">from last unit) </w:t>
            </w:r>
            <w:r w:rsidRPr="008F26BE">
              <w:rPr>
                <w:sz w:val="24"/>
                <w:szCs w:val="24"/>
              </w:rPr>
              <w:t xml:space="preserve"> </w:t>
            </w:r>
            <w:r w:rsidR="008F26BE">
              <w:rPr>
                <w:sz w:val="24"/>
                <w:szCs w:val="24"/>
              </w:rPr>
              <w:t xml:space="preserve">Revision pack will be sent home, we strongly encourage students to work through these and return to school with any questions. </w:t>
            </w:r>
          </w:p>
        </w:tc>
      </w:tr>
      <w:tr w:rsidR="00800ED4" w:rsidTr="00880809">
        <w:tc>
          <w:tcPr>
            <w:tcW w:w="2377" w:type="dxa"/>
            <w:gridSpan w:val="3"/>
            <w:shd w:val="clear" w:color="auto" w:fill="00B0F0"/>
          </w:tcPr>
          <w:p w:rsidR="00181E39" w:rsidRPr="00A929C8" w:rsidRDefault="0041764D" w:rsidP="0088080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Unit of Inquiry</w:t>
            </w:r>
          </w:p>
        </w:tc>
        <w:tc>
          <w:tcPr>
            <w:tcW w:w="6912" w:type="dxa"/>
            <w:gridSpan w:val="9"/>
          </w:tcPr>
          <w:p w:rsidR="008F26BE" w:rsidRPr="00CF0DEF" w:rsidRDefault="008F26BE" w:rsidP="008F26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13CA">
              <w:rPr>
                <w:b/>
                <w:u w:val="single"/>
              </w:rPr>
              <w:t xml:space="preserve">Central idea: </w:t>
            </w:r>
            <w:r w:rsidRPr="00F51C89">
              <w:rPr>
                <w:rFonts w:ascii="Arial" w:hAnsi="Arial"/>
                <w:sz w:val="20"/>
                <w:szCs w:val="20"/>
              </w:rPr>
              <w:t xml:space="preserve"> </w:t>
            </w:r>
            <w:r w:rsidRPr="00CF0D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F26BE" w:rsidRPr="008F26BE" w:rsidRDefault="008F26BE" w:rsidP="008F26BE">
            <w:pPr>
              <w:spacing w:after="120"/>
              <w:rPr>
                <w:rFonts w:ascii="Arial" w:hAnsi="Arial"/>
                <w:bCs/>
                <w:szCs w:val="18"/>
              </w:rPr>
            </w:pPr>
            <w:r w:rsidRPr="008F26BE">
              <w:rPr>
                <w:rFonts w:ascii="Arial" w:hAnsi="Arial"/>
                <w:szCs w:val="18"/>
              </w:rPr>
              <w:t>The Planet Earth is effected by its movement within the Solar System in different ways</w:t>
            </w:r>
          </w:p>
          <w:p w:rsidR="008F26BE" w:rsidRDefault="008F26BE" w:rsidP="008F26BE">
            <w:r w:rsidRPr="00E913CA">
              <w:rPr>
                <w:b/>
                <w:u w:val="single"/>
              </w:rPr>
              <w:t>Lines of inquiry</w:t>
            </w:r>
            <w:r>
              <w:rPr>
                <w:b/>
                <w:u w:val="single"/>
              </w:rPr>
              <w:t>:</w:t>
            </w:r>
          </w:p>
          <w:p w:rsidR="008F26BE" w:rsidRPr="00E26236" w:rsidRDefault="008F26BE" w:rsidP="008F26BE">
            <w:pPr>
              <w:widowControl w:val="0"/>
              <w:numPr>
                <w:ilvl w:val="0"/>
                <w:numId w:val="45"/>
              </w:numPr>
              <w:suppressAutoHyphens/>
              <w:rPr>
                <w:rFonts w:ascii="Arial" w:hAnsi="Arial"/>
                <w:sz w:val="24"/>
              </w:rPr>
            </w:pPr>
            <w:r w:rsidRPr="00E26236">
              <w:rPr>
                <w:rFonts w:ascii="Arial" w:hAnsi="Arial"/>
                <w:sz w:val="24"/>
              </w:rPr>
              <w:t xml:space="preserve">The cycles of the earth </w:t>
            </w:r>
            <w:r w:rsidRPr="00E26236">
              <w:rPr>
                <w:rFonts w:ascii="Arial" w:hAnsi="Arial"/>
                <w:b/>
                <w:bCs/>
                <w:sz w:val="24"/>
              </w:rPr>
              <w:t>(form)</w:t>
            </w:r>
          </w:p>
          <w:p w:rsidR="008F26BE" w:rsidRPr="00E26236" w:rsidRDefault="008F26BE" w:rsidP="008F26BE">
            <w:pPr>
              <w:widowControl w:val="0"/>
              <w:numPr>
                <w:ilvl w:val="0"/>
                <w:numId w:val="45"/>
              </w:numPr>
              <w:suppressAutoHyphens/>
              <w:rPr>
                <w:rFonts w:ascii="Arial" w:hAnsi="Arial"/>
                <w:sz w:val="24"/>
              </w:rPr>
            </w:pPr>
            <w:r w:rsidRPr="00E26236">
              <w:rPr>
                <w:rFonts w:ascii="Arial" w:hAnsi="Arial"/>
                <w:sz w:val="24"/>
              </w:rPr>
              <w:t xml:space="preserve">Components of space </w:t>
            </w:r>
            <w:r w:rsidRPr="00E26236">
              <w:rPr>
                <w:rFonts w:ascii="Arial" w:hAnsi="Arial"/>
                <w:b/>
                <w:bCs/>
                <w:sz w:val="24"/>
              </w:rPr>
              <w:t>(form)</w:t>
            </w:r>
          </w:p>
          <w:p w:rsidR="008F26BE" w:rsidRPr="00E26236" w:rsidRDefault="008F26BE" w:rsidP="008F26BE">
            <w:pPr>
              <w:widowControl w:val="0"/>
              <w:numPr>
                <w:ilvl w:val="0"/>
                <w:numId w:val="45"/>
              </w:numPr>
              <w:suppressAutoHyphens/>
              <w:rPr>
                <w:rFonts w:ascii="Arial" w:hAnsi="Arial"/>
                <w:sz w:val="24"/>
              </w:rPr>
            </w:pPr>
            <w:r w:rsidRPr="00E26236">
              <w:rPr>
                <w:rFonts w:ascii="Arial" w:hAnsi="Arial"/>
                <w:sz w:val="24"/>
              </w:rPr>
              <w:t xml:space="preserve">The relationship between the sun, earth, and moon </w:t>
            </w:r>
            <w:r w:rsidRPr="00E26236">
              <w:rPr>
                <w:rFonts w:ascii="Arial" w:hAnsi="Arial"/>
                <w:b/>
                <w:bCs/>
                <w:sz w:val="24"/>
              </w:rPr>
              <w:t>(connection)</w:t>
            </w:r>
          </w:p>
          <w:p w:rsidR="0046607E" w:rsidRPr="00C70976" w:rsidRDefault="0046607E" w:rsidP="008F26BE">
            <w:pPr>
              <w:widowControl w:val="0"/>
              <w:suppressAutoHyphens/>
              <w:rPr>
                <w:iCs/>
                <w:color w:val="000000" w:themeColor="text1"/>
              </w:rPr>
            </w:pPr>
          </w:p>
        </w:tc>
      </w:tr>
      <w:tr w:rsidR="00936FE0" w:rsidTr="00880809">
        <w:trPr>
          <w:trHeight w:val="553"/>
        </w:trPr>
        <w:tc>
          <w:tcPr>
            <w:tcW w:w="9289" w:type="dxa"/>
            <w:gridSpan w:val="12"/>
            <w:shd w:val="clear" w:color="auto" w:fill="7030A0"/>
          </w:tcPr>
          <w:p w:rsidR="00936FE0" w:rsidRPr="00E7323D" w:rsidRDefault="00936FE0" w:rsidP="00800ED4">
            <w:pPr>
              <w:pStyle w:val="ListParagraph"/>
              <w:ind w:left="360"/>
              <w:jc w:val="center"/>
              <w:rPr>
                <w:rFonts w:ascii="Century Gothic" w:hAnsi="Century Gothic"/>
                <w:b/>
                <w:bCs/>
              </w:rPr>
            </w:pPr>
            <w:r w:rsidRPr="00E7323D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Spelling</w:t>
            </w:r>
            <w:r w:rsidR="00CA518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 xml:space="preserve">:   </w:t>
            </w:r>
            <w:r w:rsidR="00800ED4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shun sound</w:t>
            </w:r>
          </w:p>
        </w:tc>
      </w:tr>
      <w:tr w:rsidR="00800ED4" w:rsidRPr="00B52965" w:rsidTr="00880809">
        <w:trPr>
          <w:trHeight w:val="419"/>
        </w:trPr>
        <w:tc>
          <w:tcPr>
            <w:tcW w:w="998" w:type="dxa"/>
            <w:vAlign w:val="center"/>
          </w:tcPr>
          <w:p w:rsidR="00936FE0" w:rsidRPr="00800ED4" w:rsidRDefault="00800ED4" w:rsidP="00880809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6"/>
              </w:rPr>
            </w:pPr>
            <w:r w:rsidRPr="00800ED4">
              <w:rPr>
                <w:rFonts w:ascii="Century Gothic" w:hAnsi="Century Gothic"/>
                <w:bCs/>
                <w:sz w:val="16"/>
              </w:rPr>
              <w:t>Bright</w:t>
            </w:r>
          </w:p>
        </w:tc>
        <w:tc>
          <w:tcPr>
            <w:tcW w:w="709" w:type="dxa"/>
            <w:vAlign w:val="center"/>
          </w:tcPr>
          <w:p w:rsidR="00936FE0" w:rsidRPr="00800ED4" w:rsidRDefault="00800ED4" w:rsidP="00880809">
            <w:pPr>
              <w:pStyle w:val="ListParagraph"/>
              <w:ind w:left="23" w:hanging="23"/>
              <w:jc w:val="center"/>
              <w:rPr>
                <w:rFonts w:ascii="Century Gothic" w:hAnsi="Century Gothic"/>
                <w:bCs/>
                <w:sz w:val="16"/>
                <w:szCs w:val="18"/>
              </w:rPr>
            </w:pPr>
            <w:r w:rsidRPr="00800ED4">
              <w:rPr>
                <w:rFonts w:ascii="Century Gothic" w:hAnsi="Century Gothic"/>
                <w:bCs/>
                <w:sz w:val="16"/>
                <w:szCs w:val="18"/>
              </w:rPr>
              <w:t>Everyone</w:t>
            </w:r>
          </w:p>
        </w:tc>
        <w:tc>
          <w:tcPr>
            <w:tcW w:w="878" w:type="dxa"/>
            <w:gridSpan w:val="2"/>
            <w:vAlign w:val="center"/>
          </w:tcPr>
          <w:p w:rsidR="00936FE0" w:rsidRPr="00800ED4" w:rsidRDefault="00800ED4" w:rsidP="00880809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6"/>
                <w:szCs w:val="18"/>
              </w:rPr>
            </w:pPr>
            <w:r w:rsidRPr="00800ED4">
              <w:rPr>
                <w:rFonts w:ascii="Century Gothic" w:hAnsi="Century Gothic"/>
                <w:bCs/>
                <w:sz w:val="16"/>
                <w:szCs w:val="18"/>
              </w:rPr>
              <w:t>Section</w:t>
            </w:r>
          </w:p>
        </w:tc>
        <w:tc>
          <w:tcPr>
            <w:tcW w:w="1023" w:type="dxa"/>
            <w:vAlign w:val="center"/>
          </w:tcPr>
          <w:p w:rsidR="00936FE0" w:rsidRPr="00800ED4" w:rsidRDefault="00800ED4" w:rsidP="00880809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6"/>
                <w:szCs w:val="18"/>
              </w:rPr>
            </w:pPr>
            <w:r w:rsidRPr="00800ED4">
              <w:rPr>
                <w:rFonts w:ascii="Century Gothic" w:hAnsi="Century Gothic"/>
                <w:bCs/>
                <w:sz w:val="16"/>
                <w:szCs w:val="18"/>
              </w:rPr>
              <w:t>Iron</w:t>
            </w:r>
          </w:p>
        </w:tc>
        <w:tc>
          <w:tcPr>
            <w:tcW w:w="869" w:type="dxa"/>
            <w:vAlign w:val="center"/>
          </w:tcPr>
          <w:p w:rsidR="00936FE0" w:rsidRPr="00800ED4" w:rsidRDefault="00800ED4" w:rsidP="00880809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6"/>
                <w:szCs w:val="18"/>
              </w:rPr>
            </w:pPr>
            <w:r w:rsidRPr="00800ED4">
              <w:rPr>
                <w:rFonts w:ascii="Century Gothic" w:hAnsi="Century Gothic"/>
                <w:bCs/>
                <w:sz w:val="16"/>
                <w:szCs w:val="18"/>
              </w:rPr>
              <w:t>Within</w:t>
            </w:r>
          </w:p>
        </w:tc>
        <w:tc>
          <w:tcPr>
            <w:tcW w:w="922" w:type="dxa"/>
            <w:vAlign w:val="center"/>
          </w:tcPr>
          <w:p w:rsidR="00936FE0" w:rsidRPr="00800ED4" w:rsidRDefault="00800ED4" w:rsidP="00880809">
            <w:pPr>
              <w:pStyle w:val="ListParagraph"/>
              <w:ind w:left="34" w:hanging="15"/>
              <w:jc w:val="center"/>
              <w:rPr>
                <w:rFonts w:ascii="Century Gothic" w:hAnsi="Century Gothic"/>
                <w:bCs/>
                <w:sz w:val="16"/>
                <w:szCs w:val="18"/>
              </w:rPr>
            </w:pPr>
            <w:r w:rsidRPr="00800ED4">
              <w:rPr>
                <w:rFonts w:ascii="Century Gothic" w:hAnsi="Century Gothic"/>
                <w:bCs/>
                <w:sz w:val="16"/>
                <w:szCs w:val="18"/>
              </w:rPr>
              <w:t>Digestion</w:t>
            </w:r>
          </w:p>
        </w:tc>
        <w:tc>
          <w:tcPr>
            <w:tcW w:w="857" w:type="dxa"/>
            <w:vAlign w:val="center"/>
          </w:tcPr>
          <w:p w:rsidR="00936FE0" w:rsidRPr="00800ED4" w:rsidRDefault="00800ED4" w:rsidP="00880809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6"/>
                <w:szCs w:val="18"/>
              </w:rPr>
            </w:pPr>
            <w:r w:rsidRPr="00800ED4">
              <w:rPr>
                <w:rFonts w:ascii="Century Gothic" w:hAnsi="Century Gothic"/>
                <w:bCs/>
                <w:sz w:val="16"/>
                <w:szCs w:val="18"/>
              </w:rPr>
              <w:t>Disruption</w:t>
            </w:r>
          </w:p>
        </w:tc>
        <w:tc>
          <w:tcPr>
            <w:tcW w:w="1016" w:type="dxa"/>
            <w:vAlign w:val="center"/>
          </w:tcPr>
          <w:p w:rsidR="00936FE0" w:rsidRPr="00800ED4" w:rsidRDefault="00800ED4" w:rsidP="00880809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6"/>
                <w:szCs w:val="18"/>
              </w:rPr>
            </w:pPr>
            <w:r w:rsidRPr="00800ED4">
              <w:rPr>
                <w:rFonts w:ascii="Century Gothic" w:hAnsi="Century Gothic"/>
                <w:bCs/>
                <w:sz w:val="16"/>
                <w:szCs w:val="18"/>
              </w:rPr>
              <w:t>Invention</w:t>
            </w:r>
          </w:p>
        </w:tc>
        <w:tc>
          <w:tcPr>
            <w:tcW w:w="1055" w:type="dxa"/>
            <w:gridSpan w:val="2"/>
            <w:vAlign w:val="center"/>
          </w:tcPr>
          <w:p w:rsidR="00936FE0" w:rsidRPr="00800ED4" w:rsidRDefault="00800ED4" w:rsidP="00880809">
            <w:pPr>
              <w:pStyle w:val="ListParagraph"/>
              <w:ind w:left="36"/>
              <w:jc w:val="center"/>
              <w:rPr>
                <w:rFonts w:ascii="Century Gothic" w:hAnsi="Century Gothic"/>
                <w:bCs/>
                <w:sz w:val="16"/>
                <w:szCs w:val="18"/>
              </w:rPr>
            </w:pPr>
            <w:r w:rsidRPr="00800ED4">
              <w:rPr>
                <w:rFonts w:ascii="Century Gothic" w:hAnsi="Century Gothic"/>
                <w:bCs/>
                <w:sz w:val="16"/>
                <w:szCs w:val="18"/>
              </w:rPr>
              <w:t>Prevention</w:t>
            </w:r>
          </w:p>
        </w:tc>
        <w:tc>
          <w:tcPr>
            <w:tcW w:w="962" w:type="dxa"/>
            <w:vAlign w:val="center"/>
          </w:tcPr>
          <w:p w:rsidR="00936FE0" w:rsidRPr="00800ED4" w:rsidRDefault="00800ED4" w:rsidP="00880809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6"/>
                <w:szCs w:val="18"/>
              </w:rPr>
            </w:pPr>
            <w:r w:rsidRPr="00800ED4">
              <w:rPr>
                <w:rFonts w:ascii="Century Gothic" w:hAnsi="Century Gothic"/>
                <w:bCs/>
                <w:sz w:val="16"/>
                <w:szCs w:val="18"/>
              </w:rPr>
              <w:t>suggestion</w:t>
            </w:r>
          </w:p>
        </w:tc>
      </w:tr>
      <w:tr w:rsidR="00800ED4" w:rsidTr="00880809">
        <w:tc>
          <w:tcPr>
            <w:tcW w:w="2377" w:type="dxa"/>
            <w:gridSpan w:val="3"/>
            <w:shd w:val="clear" w:color="auto" w:fill="FFFF00"/>
          </w:tcPr>
          <w:p w:rsidR="00492501" w:rsidRPr="00D83E78" w:rsidRDefault="00492501" w:rsidP="0088080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051" w:type="dxa"/>
            <w:gridSpan w:val="7"/>
          </w:tcPr>
          <w:p w:rsidR="002D0BD7" w:rsidRPr="002D0BD7" w:rsidRDefault="002D0BD7" w:rsidP="002D0BD7">
            <w:pPr>
              <w:pStyle w:val="ListParagraph"/>
              <w:numPr>
                <w:ilvl w:val="0"/>
                <w:numId w:val="41"/>
              </w:numPr>
              <w:bidi/>
              <w:contextualSpacing w:val="0"/>
              <w:rPr>
                <w:b/>
                <w:bCs/>
              </w:rPr>
            </w:pPr>
            <w:r w:rsidRPr="002D0BD7">
              <w:rPr>
                <w:rFonts w:ascii="Arial" w:hAnsi="Arial" w:cs="Arial"/>
                <w:b/>
                <w:bCs/>
                <w:rtl/>
                <w:lang w:bidi="ar-AE"/>
              </w:rPr>
              <w:t>شرح درس بالشكر تدوم النعم</w:t>
            </w:r>
            <w:r>
              <w:rPr>
                <w:rFonts w:ascii="Arial" w:hAnsi="Arial" w:cs="Arial"/>
                <w:b/>
                <w:bCs/>
                <w:lang w:bidi="ar-AE"/>
              </w:rPr>
              <w:t>.</w:t>
            </w:r>
            <w:r w:rsidRPr="002D0BD7">
              <w:rPr>
                <w:rFonts w:ascii="Arial" w:hAnsi="Arial" w:cs="Arial"/>
                <w:b/>
                <w:bCs/>
                <w:rtl/>
                <w:lang w:bidi="ar-AE"/>
              </w:rPr>
              <w:t xml:space="preserve"> </w:t>
            </w:r>
          </w:p>
          <w:p w:rsidR="002D0BD7" w:rsidRPr="002D0BD7" w:rsidRDefault="002D0BD7" w:rsidP="002D0BD7">
            <w:pPr>
              <w:pStyle w:val="ListParagraph"/>
              <w:numPr>
                <w:ilvl w:val="0"/>
                <w:numId w:val="41"/>
              </w:numPr>
              <w:bidi/>
              <w:contextualSpacing w:val="0"/>
              <w:rPr>
                <w:b/>
                <w:bCs/>
              </w:rPr>
            </w:pPr>
            <w:r w:rsidRPr="002D0BD7">
              <w:rPr>
                <w:rFonts w:ascii="Arial" w:hAnsi="Arial" w:cs="Arial"/>
                <w:b/>
                <w:bCs/>
                <w:rtl/>
                <w:lang w:bidi="ar-AE"/>
              </w:rPr>
              <w:t xml:space="preserve">أنشطة من خارج الكتاب المدرسي </w:t>
            </w:r>
            <w:r>
              <w:rPr>
                <w:rFonts w:ascii="Arial" w:hAnsi="Arial" w:cs="Arial"/>
                <w:b/>
                <w:bCs/>
                <w:lang w:bidi="ar-AE"/>
              </w:rPr>
              <w:t>.</w:t>
            </w:r>
          </w:p>
          <w:p w:rsidR="00B51DC0" w:rsidRPr="002D0BD7" w:rsidRDefault="002D0BD7" w:rsidP="002D0BD7">
            <w:pPr>
              <w:pStyle w:val="ListParagraph"/>
              <w:numPr>
                <w:ilvl w:val="0"/>
                <w:numId w:val="41"/>
              </w:numPr>
              <w:bidi/>
              <w:contextualSpacing w:val="0"/>
              <w:rPr>
                <w:rFonts w:ascii="Arial" w:hAnsi="Arial" w:cs="Arial"/>
                <w:b/>
                <w:bCs/>
              </w:rPr>
            </w:pPr>
            <w:r w:rsidRPr="002D0BD7">
              <w:rPr>
                <w:rFonts w:ascii="Arial" w:hAnsi="Arial" w:cs="Arial"/>
                <w:b/>
                <w:bCs/>
                <w:rtl/>
                <w:lang w:bidi="ar-AE"/>
              </w:rPr>
              <w:t xml:space="preserve">تسميع سورة الطارق لمن لم </w:t>
            </w:r>
            <w:r w:rsidR="0061574D">
              <w:rPr>
                <w:rFonts w:ascii="Arial" w:hAnsi="Arial" w:cs="Arial"/>
                <w:b/>
                <w:bCs/>
                <w:rtl/>
                <w:lang w:bidi="ar-AE"/>
              </w:rPr>
              <w:t>ينته</w:t>
            </w:r>
            <w:r w:rsidRPr="002D0BD7">
              <w:rPr>
                <w:rFonts w:ascii="Arial" w:hAnsi="Arial" w:cs="Arial"/>
                <w:b/>
                <w:bCs/>
                <w:rtl/>
                <w:lang w:bidi="ar-AE"/>
              </w:rPr>
              <w:t xml:space="preserve"> من التسميع بعد</w:t>
            </w:r>
            <w:r>
              <w:rPr>
                <w:rFonts w:ascii="Arial" w:hAnsi="Arial" w:cs="Arial"/>
                <w:b/>
                <w:bCs/>
                <w:lang w:bidi="ar-AE"/>
              </w:rPr>
              <w:t>.</w:t>
            </w:r>
          </w:p>
        </w:tc>
        <w:tc>
          <w:tcPr>
            <w:tcW w:w="1861" w:type="dxa"/>
            <w:gridSpan w:val="2"/>
            <w:shd w:val="clear" w:color="auto" w:fill="FFFF00"/>
          </w:tcPr>
          <w:p w:rsidR="00492501" w:rsidRPr="00683765" w:rsidRDefault="00492501" w:rsidP="005E7EC9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  <w:r w:rsidRPr="00683765">
              <w:rPr>
                <w:rFonts w:ascii="Century Gothic" w:hAnsi="Century Gothic"/>
                <w:b/>
                <w:bCs/>
                <w:rtl/>
              </w:rPr>
              <w:t xml:space="preserve">التربية الإسلامية </w:t>
            </w:r>
          </w:p>
          <w:p w:rsidR="00492501" w:rsidRPr="00683765" w:rsidRDefault="00492501" w:rsidP="005E7EC9">
            <w:pPr>
              <w:jc w:val="right"/>
              <w:rPr>
                <w:rFonts w:ascii="Century Gothic" w:hAnsi="Century Gothic"/>
                <w:b/>
                <w:bCs/>
              </w:rPr>
            </w:pPr>
          </w:p>
        </w:tc>
      </w:tr>
      <w:tr w:rsidR="00800ED4" w:rsidTr="00880809">
        <w:tc>
          <w:tcPr>
            <w:tcW w:w="2377" w:type="dxa"/>
            <w:gridSpan w:val="3"/>
            <w:shd w:val="clear" w:color="auto" w:fill="00B050"/>
          </w:tcPr>
          <w:p w:rsidR="00492501" w:rsidRPr="00D83E78" w:rsidRDefault="005F05AF" w:rsidP="00880809">
            <w:pPr>
              <w:rPr>
                <w:rFonts w:ascii="Century Gothic" w:hAnsi="Century Gothic"/>
                <w:b/>
                <w:bCs/>
              </w:rPr>
            </w:pPr>
            <w:r w:rsidRPr="005F05AF">
              <w:rPr>
                <w:rFonts w:ascii="Century Gothic" w:hAnsi="Century Gothic"/>
                <w:b/>
                <w:bCs/>
              </w:rPr>
              <w:t>Arabic</w:t>
            </w:r>
          </w:p>
        </w:tc>
        <w:tc>
          <w:tcPr>
            <w:tcW w:w="5051" w:type="dxa"/>
            <w:gridSpan w:val="7"/>
          </w:tcPr>
          <w:p w:rsidR="00164575" w:rsidRPr="002D0BD7" w:rsidRDefault="00A0448D" w:rsidP="00A0448D">
            <w:pPr>
              <w:numPr>
                <w:ilvl w:val="0"/>
                <w:numId w:val="38"/>
              </w:numPr>
              <w:bidi/>
              <w:rPr>
                <w:rFonts w:ascii="Century Gothic" w:hAnsi="Century Gothic"/>
                <w:b/>
                <w:bCs/>
                <w:lang w:val="en-US"/>
              </w:rPr>
            </w:pPr>
            <w:r w:rsidRPr="002D0BD7">
              <w:rPr>
                <w:rFonts w:ascii="Century Gothic" w:hAnsi="Century Gothic" w:hint="cs"/>
                <w:b/>
                <w:bCs/>
                <w:rtl/>
                <w:lang w:val="en-US"/>
              </w:rPr>
              <w:t>يحل تمارين درس لغز لص الدراجة</w:t>
            </w:r>
            <w:r w:rsidR="00A7516C" w:rsidRPr="002D0BD7">
              <w:rPr>
                <w:rFonts w:ascii="Century Gothic" w:hAnsi="Century Gothic"/>
                <w:b/>
                <w:bCs/>
                <w:rtl/>
                <w:lang w:bidi="ar-AE"/>
              </w:rPr>
              <w:t xml:space="preserve">. </w:t>
            </w:r>
          </w:p>
          <w:p w:rsidR="0095294D" w:rsidRPr="002D0BD7" w:rsidRDefault="00A7516C" w:rsidP="0095294D">
            <w:pPr>
              <w:numPr>
                <w:ilvl w:val="0"/>
                <w:numId w:val="38"/>
              </w:numPr>
              <w:bidi/>
              <w:rPr>
                <w:rFonts w:ascii="Century Gothic" w:hAnsi="Century Gothic"/>
                <w:b/>
                <w:bCs/>
                <w:lang w:val="en-US"/>
              </w:rPr>
            </w:pPr>
            <w:r w:rsidRPr="002D0BD7">
              <w:rPr>
                <w:rFonts w:ascii="Century Gothic" w:hAnsi="Century Gothic"/>
                <w:b/>
                <w:bCs/>
                <w:rtl/>
              </w:rPr>
              <w:t>تدرب على القراءة من قصص مكتبة الصف.</w:t>
            </w:r>
          </w:p>
          <w:p w:rsidR="00F80BAB" w:rsidRPr="002D0BD7" w:rsidRDefault="00A7516C" w:rsidP="00622FCE">
            <w:pPr>
              <w:numPr>
                <w:ilvl w:val="0"/>
                <w:numId w:val="38"/>
              </w:numPr>
              <w:bidi/>
              <w:rPr>
                <w:rFonts w:ascii="Century Gothic" w:hAnsi="Century Gothic"/>
                <w:b/>
                <w:bCs/>
                <w:lang w:val="en-US"/>
              </w:rPr>
            </w:pPr>
            <w:r w:rsidRPr="002D0BD7">
              <w:rPr>
                <w:rFonts w:ascii="Century Gothic" w:hAnsi="Century Gothic"/>
                <w:b/>
                <w:bCs/>
                <w:rtl/>
              </w:rPr>
              <w:t xml:space="preserve">إملاء في مهارة </w:t>
            </w:r>
            <w:r w:rsidR="00CC7396" w:rsidRPr="002D0BD7">
              <w:rPr>
                <w:rFonts w:ascii="Century Gothic" w:hAnsi="Century Gothic" w:hint="cs"/>
                <w:b/>
                <w:bCs/>
                <w:rtl/>
              </w:rPr>
              <w:t xml:space="preserve">التاء </w:t>
            </w:r>
            <w:r w:rsidR="00A0448D" w:rsidRPr="002D0BD7">
              <w:rPr>
                <w:rFonts w:ascii="Century Gothic" w:hAnsi="Century Gothic" w:hint="cs"/>
                <w:b/>
                <w:bCs/>
                <w:rtl/>
              </w:rPr>
              <w:t>المفتوحة</w:t>
            </w:r>
            <w:r w:rsidR="0037598D" w:rsidRPr="002D0BD7">
              <w:rPr>
                <w:rFonts w:ascii="Century Gothic" w:hAnsi="Century Gothic" w:hint="cs"/>
                <w:b/>
                <w:bCs/>
                <w:rtl/>
              </w:rPr>
              <w:t xml:space="preserve"> </w:t>
            </w:r>
            <w:r w:rsidRPr="002D0BD7">
              <w:rPr>
                <w:rFonts w:ascii="Century Gothic" w:hAnsi="Century Gothic"/>
                <w:b/>
                <w:bCs/>
                <w:rtl/>
              </w:rPr>
              <w:t>+ الكلمات البصرية يوم الأربعاء.</w:t>
            </w:r>
          </w:p>
          <w:p w:rsidR="008645D5" w:rsidRPr="002D0BD7" w:rsidRDefault="00622FCE" w:rsidP="00305EA8">
            <w:pPr>
              <w:numPr>
                <w:ilvl w:val="0"/>
                <w:numId w:val="38"/>
              </w:numPr>
              <w:bidi/>
              <w:rPr>
                <w:rFonts w:ascii="Century Gothic" w:hAnsi="Century Gothic"/>
                <w:b/>
                <w:bCs/>
                <w:lang w:val="en-US"/>
              </w:rPr>
            </w:pPr>
            <w:r w:rsidRPr="002D0BD7">
              <w:rPr>
                <w:rFonts w:ascii="Century Gothic" w:hAnsi="Century Gothic" w:hint="cs"/>
                <w:b/>
                <w:bCs/>
                <w:rtl/>
              </w:rPr>
              <w:t>الاسم المؤنث</w:t>
            </w:r>
            <w:r w:rsidR="008645D5" w:rsidRPr="002D0BD7">
              <w:rPr>
                <w:rFonts w:ascii="Century Gothic" w:hAnsi="Century Gothic" w:hint="cs"/>
                <w:b/>
                <w:bCs/>
                <w:rtl/>
              </w:rPr>
              <w:t>.</w:t>
            </w:r>
          </w:p>
          <w:p w:rsidR="00164575" w:rsidRPr="002D0BD7" w:rsidRDefault="00CC7396" w:rsidP="0095294D">
            <w:pPr>
              <w:numPr>
                <w:ilvl w:val="0"/>
                <w:numId w:val="38"/>
              </w:numPr>
              <w:bidi/>
              <w:rPr>
                <w:rFonts w:ascii="Century Gothic" w:hAnsi="Century Gothic"/>
                <w:b/>
                <w:bCs/>
                <w:lang w:val="en-US"/>
              </w:rPr>
            </w:pPr>
            <w:r w:rsidRPr="002D0BD7">
              <w:rPr>
                <w:rFonts w:ascii="Century Gothic" w:hAnsi="Century Gothic" w:hint="cs"/>
                <w:b/>
                <w:bCs/>
                <w:rtl/>
              </w:rPr>
              <w:t>أنشطة إثرائية</w:t>
            </w:r>
            <w:r w:rsidR="00A7516C" w:rsidRPr="002D0BD7">
              <w:rPr>
                <w:rFonts w:ascii="Century Gothic" w:hAnsi="Century Gothic"/>
                <w:b/>
                <w:bCs/>
                <w:rtl/>
              </w:rPr>
              <w:t>.</w:t>
            </w:r>
          </w:p>
          <w:p w:rsidR="0095294D" w:rsidRPr="002D0BD7" w:rsidRDefault="007C6DD8" w:rsidP="0095294D">
            <w:pPr>
              <w:numPr>
                <w:ilvl w:val="0"/>
                <w:numId w:val="38"/>
              </w:numPr>
              <w:bidi/>
              <w:rPr>
                <w:rFonts w:ascii="Century Gothic" w:hAnsi="Century Gothic"/>
                <w:b/>
                <w:bCs/>
                <w:lang w:val="en-US"/>
              </w:rPr>
            </w:pPr>
            <w:r w:rsidRPr="002D0BD7">
              <w:rPr>
                <w:rFonts w:ascii="Century Gothic" w:hAnsi="Century Gothic" w:hint="cs"/>
                <w:b/>
                <w:bCs/>
                <w:rtl/>
              </w:rPr>
              <w:t>أسماء الإشارة</w:t>
            </w:r>
            <w:r w:rsidR="00CC7396" w:rsidRPr="002D0BD7">
              <w:rPr>
                <w:rFonts w:ascii="Century Gothic" w:hAnsi="Century Gothic" w:hint="cs"/>
                <w:b/>
                <w:bCs/>
                <w:rtl/>
              </w:rPr>
              <w:t xml:space="preserve"> للبعيد</w:t>
            </w:r>
            <w:r w:rsidR="00A0448D" w:rsidRPr="002D0BD7">
              <w:rPr>
                <w:rFonts w:ascii="Century Gothic" w:hAnsi="Century Gothic" w:hint="cs"/>
                <w:b/>
                <w:bCs/>
                <w:rtl/>
              </w:rPr>
              <w:t xml:space="preserve"> وللقريب</w:t>
            </w:r>
            <w:r w:rsidR="0095294D" w:rsidRPr="002D0BD7">
              <w:rPr>
                <w:rFonts w:ascii="Century Gothic" w:hAnsi="Century Gothic" w:hint="cs"/>
                <w:b/>
                <w:bCs/>
                <w:rtl/>
              </w:rPr>
              <w:t>.</w:t>
            </w:r>
          </w:p>
          <w:p w:rsidR="00164575" w:rsidRPr="002D0BD7" w:rsidRDefault="00A7516C" w:rsidP="00FA7DCF">
            <w:pPr>
              <w:numPr>
                <w:ilvl w:val="0"/>
                <w:numId w:val="38"/>
              </w:numPr>
              <w:bidi/>
              <w:rPr>
                <w:rFonts w:ascii="Century Gothic" w:hAnsi="Century Gothic"/>
                <w:b/>
                <w:bCs/>
                <w:lang w:val="en-US"/>
              </w:rPr>
            </w:pPr>
            <w:r w:rsidRPr="002D0BD7">
              <w:rPr>
                <w:rFonts w:ascii="Century Gothic" w:hAnsi="Century Gothic"/>
                <w:b/>
                <w:bCs/>
                <w:rtl/>
              </w:rPr>
              <w:t xml:space="preserve">واجب حل </w:t>
            </w:r>
            <w:r w:rsidR="0095294D" w:rsidRPr="002D0BD7">
              <w:rPr>
                <w:rFonts w:ascii="Century Gothic" w:hAnsi="Century Gothic" w:hint="cs"/>
                <w:b/>
                <w:bCs/>
                <w:rtl/>
              </w:rPr>
              <w:t xml:space="preserve">نشاط واحد كل يوم من صحيفتي </w:t>
            </w:r>
            <w:r w:rsidR="00FA7DCF" w:rsidRPr="002D0BD7">
              <w:rPr>
                <w:rFonts w:ascii="Century Gothic" w:hAnsi="Century Gothic" w:hint="cs"/>
                <w:b/>
                <w:bCs/>
                <w:rtl/>
              </w:rPr>
              <w:t>،</w:t>
            </w:r>
            <w:r w:rsidR="0095294D" w:rsidRPr="002D0BD7">
              <w:rPr>
                <w:rFonts w:ascii="Century Gothic" w:hAnsi="Century Gothic" w:hint="cs"/>
                <w:b/>
                <w:bCs/>
                <w:rtl/>
              </w:rPr>
              <w:t>وكتابة موضوع التعبير</w:t>
            </w:r>
            <w:r w:rsidR="00FA7DCF" w:rsidRPr="002D0BD7">
              <w:rPr>
                <w:rFonts w:ascii="Century Gothic" w:hAnsi="Century Gothic" w:hint="cs"/>
                <w:b/>
                <w:bCs/>
                <w:rtl/>
              </w:rPr>
              <w:t xml:space="preserve">، </w:t>
            </w:r>
            <w:r w:rsidR="00CC7396" w:rsidRPr="002D0BD7">
              <w:rPr>
                <w:rFonts w:ascii="Century Gothic" w:hAnsi="Century Gothic" w:hint="cs"/>
                <w:b/>
                <w:bCs/>
                <w:rtl/>
              </w:rPr>
              <w:t>و</w:t>
            </w:r>
            <w:r w:rsidR="00FA7DCF" w:rsidRPr="002D0BD7">
              <w:rPr>
                <w:rFonts w:ascii="Century Gothic" w:hAnsi="Century Gothic" w:hint="cs"/>
                <w:b/>
                <w:bCs/>
                <w:rtl/>
              </w:rPr>
              <w:t>قراءة القصة المستعارة يومياًّ</w:t>
            </w:r>
            <w:r w:rsidR="0095294D" w:rsidRPr="002D0BD7">
              <w:rPr>
                <w:rFonts w:ascii="Century Gothic" w:hAnsi="Century Gothic" w:hint="cs"/>
                <w:b/>
                <w:bCs/>
                <w:rtl/>
              </w:rPr>
              <w:t xml:space="preserve"> </w:t>
            </w:r>
            <w:r w:rsidRPr="002D0BD7">
              <w:rPr>
                <w:rFonts w:ascii="Century Gothic" w:hAnsi="Century Gothic"/>
                <w:b/>
                <w:bCs/>
                <w:rtl/>
              </w:rPr>
              <w:t>.</w:t>
            </w:r>
          </w:p>
          <w:p w:rsidR="00492501" w:rsidRPr="002D0BD7" w:rsidRDefault="0067554F" w:rsidP="00FA7DCF">
            <w:pPr>
              <w:bidi/>
              <w:rPr>
                <w:rFonts w:ascii="Century Gothic" w:hAnsi="Century Gothic"/>
                <w:b/>
                <w:bCs/>
                <w:lang w:val="en-US"/>
              </w:rPr>
            </w:pPr>
            <w:r w:rsidRPr="002D0BD7">
              <w:rPr>
                <w:rFonts w:ascii="Century Gothic" w:hAnsi="Century Gothic"/>
                <w:b/>
                <w:bCs/>
                <w:rtl/>
              </w:rPr>
              <w:t>ملاحظة: الرجاء الاطلاع على الصفحة الخاصة باللغة العربية لمزيد من التفاصيل على الموقع.</w:t>
            </w:r>
          </w:p>
        </w:tc>
        <w:tc>
          <w:tcPr>
            <w:tcW w:w="1861" w:type="dxa"/>
            <w:gridSpan w:val="2"/>
            <w:shd w:val="clear" w:color="auto" w:fill="00B050"/>
          </w:tcPr>
          <w:p w:rsidR="00492501" w:rsidRPr="00683765" w:rsidRDefault="00492501" w:rsidP="005E7EC9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  <w:r w:rsidRPr="00683765">
              <w:rPr>
                <w:rFonts w:ascii="Century Gothic" w:hAnsi="Century Gothic"/>
                <w:b/>
                <w:bCs/>
                <w:rtl/>
              </w:rPr>
              <w:t>اللغة العربية</w:t>
            </w:r>
          </w:p>
          <w:p w:rsidR="00492501" w:rsidRPr="00683765" w:rsidRDefault="00492501" w:rsidP="005E7EC9">
            <w:pPr>
              <w:jc w:val="right"/>
              <w:rPr>
                <w:rFonts w:ascii="Century Gothic" w:hAnsi="Century Gothic"/>
                <w:b/>
                <w:bCs/>
              </w:rPr>
            </w:pPr>
          </w:p>
        </w:tc>
      </w:tr>
      <w:tr w:rsidR="00800ED4" w:rsidTr="00880809">
        <w:tc>
          <w:tcPr>
            <w:tcW w:w="2377" w:type="dxa"/>
            <w:gridSpan w:val="3"/>
            <w:shd w:val="clear" w:color="auto" w:fill="C0504D" w:themeFill="accent2"/>
          </w:tcPr>
          <w:p w:rsidR="00492501" w:rsidRPr="00D83E78" w:rsidRDefault="00492501" w:rsidP="00880809">
            <w:pPr>
              <w:rPr>
                <w:rFonts w:ascii="Century Gothic" w:hAnsi="Century Gothic"/>
                <w:b/>
                <w:bCs/>
              </w:rPr>
            </w:pPr>
            <w:r w:rsidRPr="00D83E78">
              <w:rPr>
                <w:rFonts w:ascii="Century Gothic" w:hAnsi="Century Gothic"/>
                <w:b/>
                <w:bCs/>
              </w:rPr>
              <w:t>UAE</w:t>
            </w:r>
          </w:p>
        </w:tc>
        <w:tc>
          <w:tcPr>
            <w:tcW w:w="5051" w:type="dxa"/>
            <w:gridSpan w:val="7"/>
          </w:tcPr>
          <w:p w:rsidR="00492501" w:rsidRPr="002D0BD7" w:rsidRDefault="002D0BD7" w:rsidP="002D0BD7">
            <w:pPr>
              <w:bidi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</w:t>
            </w:r>
            <w:r w:rsidR="00750ECC" w:rsidRPr="002D0BD7">
              <w:rPr>
                <w:rFonts w:ascii="Arial" w:hAnsi="Arial" w:cs="Arial"/>
                <w:b/>
                <w:bCs/>
                <w:rtl/>
              </w:rPr>
              <w:t>الوحدة الخامسة</w:t>
            </w:r>
            <w:r w:rsidRPr="002D0BD7">
              <w:rPr>
                <w:rFonts w:ascii="Arial" w:hAnsi="Arial" w:cs="Arial"/>
                <w:b/>
                <w:bCs/>
                <w:rtl/>
              </w:rPr>
              <w:t>: الإمارات والمستقبل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</w:t>
            </w:r>
            <w:r w:rsidRPr="002D0BD7">
              <w:rPr>
                <w:rFonts w:ascii="Arial" w:hAnsi="Arial" w:cs="Arial"/>
                <w:b/>
                <w:bCs/>
                <w:rtl/>
              </w:rPr>
              <w:t xml:space="preserve">الدرس2: قضايا بلادي (مشكلة المياه في بلادي) + عرض </w:t>
            </w:r>
            <w:r>
              <w:rPr>
                <w:rFonts w:ascii="Arial" w:hAnsi="Arial" w:cs="Arial"/>
                <w:b/>
                <w:bCs/>
              </w:rPr>
              <w:t xml:space="preserve">         </w:t>
            </w:r>
            <w:r w:rsidRPr="002D0BD7">
              <w:rPr>
                <w:rFonts w:ascii="Arial" w:hAnsi="Arial" w:cs="Arial"/>
                <w:b/>
                <w:bCs/>
                <w:rtl/>
              </w:rPr>
              <w:t>المشاريع</w:t>
            </w:r>
            <w:r w:rsidR="005601FC" w:rsidRPr="002D0BD7">
              <w:rPr>
                <w:rFonts w:ascii="Arial" w:hAnsi="Arial" w:cs="Arial" w:hint="cs"/>
                <w:b/>
                <w:bCs/>
                <w:rtl/>
              </w:rPr>
              <w:t>.</w:t>
            </w:r>
          </w:p>
        </w:tc>
        <w:tc>
          <w:tcPr>
            <w:tcW w:w="1861" w:type="dxa"/>
            <w:gridSpan w:val="2"/>
            <w:shd w:val="clear" w:color="auto" w:fill="C0504D" w:themeFill="accent2"/>
          </w:tcPr>
          <w:p w:rsidR="00492501" w:rsidRPr="00683765" w:rsidRDefault="00492501" w:rsidP="005E7EC9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  <w:r w:rsidRPr="00683765">
              <w:rPr>
                <w:rFonts w:ascii="Century Gothic" w:hAnsi="Century Gothic"/>
                <w:b/>
                <w:bCs/>
                <w:rtl/>
              </w:rPr>
              <w:t>التربية الوطنية</w:t>
            </w:r>
          </w:p>
          <w:p w:rsidR="00492501" w:rsidRPr="00683765" w:rsidRDefault="00492501" w:rsidP="005E7EC9">
            <w:pPr>
              <w:jc w:val="right"/>
              <w:rPr>
                <w:rFonts w:ascii="Century Gothic" w:hAnsi="Century Gothic"/>
                <w:b/>
                <w:bCs/>
              </w:rPr>
            </w:pPr>
          </w:p>
        </w:tc>
      </w:tr>
    </w:tbl>
    <w:p w:rsidR="00A929C8" w:rsidRDefault="00A929C8" w:rsidP="0088179E">
      <w:pPr>
        <w:rPr>
          <w:rtl/>
        </w:rPr>
      </w:pPr>
    </w:p>
    <w:p w:rsidR="00D6175F" w:rsidRDefault="00D6175F" w:rsidP="0088179E"/>
    <w:sectPr w:rsidR="00D6175F" w:rsidSect="00E7323D">
      <w:pgSz w:w="11906" w:h="16838"/>
      <w:pgMar w:top="851" w:right="99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D25"/>
    <w:multiLevelType w:val="hybridMultilevel"/>
    <w:tmpl w:val="3216F2C0"/>
    <w:lvl w:ilvl="0" w:tplc="5240B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FC2C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3200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3678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8DC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AEF5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67E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F006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682D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655434"/>
    <w:multiLevelType w:val="hybridMultilevel"/>
    <w:tmpl w:val="223810D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3538C"/>
    <w:multiLevelType w:val="hybridMultilevel"/>
    <w:tmpl w:val="CE3A1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91434C"/>
    <w:multiLevelType w:val="hybridMultilevel"/>
    <w:tmpl w:val="FF0A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A0D19"/>
    <w:multiLevelType w:val="hybridMultilevel"/>
    <w:tmpl w:val="683C1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285BF0"/>
    <w:multiLevelType w:val="hybridMultilevel"/>
    <w:tmpl w:val="B76AE0B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8431C"/>
    <w:multiLevelType w:val="hybridMultilevel"/>
    <w:tmpl w:val="B98014D2"/>
    <w:lvl w:ilvl="0" w:tplc="15E42B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FC71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CEC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8A25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984A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0F2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B81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9ED4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1236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6114A07"/>
    <w:multiLevelType w:val="hybridMultilevel"/>
    <w:tmpl w:val="455EA0E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7A67734"/>
    <w:multiLevelType w:val="hybridMultilevel"/>
    <w:tmpl w:val="C68E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E551C"/>
    <w:multiLevelType w:val="hybridMultilevel"/>
    <w:tmpl w:val="D8002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D55AC0"/>
    <w:multiLevelType w:val="hybridMultilevel"/>
    <w:tmpl w:val="37FC068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96F74"/>
    <w:multiLevelType w:val="hybridMultilevel"/>
    <w:tmpl w:val="192E4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55E40"/>
    <w:multiLevelType w:val="hybridMultilevel"/>
    <w:tmpl w:val="EC6A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24280"/>
    <w:multiLevelType w:val="hybridMultilevel"/>
    <w:tmpl w:val="B9546540"/>
    <w:lvl w:ilvl="0" w:tplc="15E42B7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936F3E"/>
    <w:multiLevelType w:val="hybridMultilevel"/>
    <w:tmpl w:val="F744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B74A7"/>
    <w:multiLevelType w:val="hybridMultilevel"/>
    <w:tmpl w:val="E306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36FE4"/>
    <w:multiLevelType w:val="hybridMultilevel"/>
    <w:tmpl w:val="ACEC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61496"/>
    <w:multiLevelType w:val="hybridMultilevel"/>
    <w:tmpl w:val="6EB458A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A13D0"/>
    <w:multiLevelType w:val="hybridMultilevel"/>
    <w:tmpl w:val="CF242BB4"/>
    <w:lvl w:ilvl="0" w:tplc="309A1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1539F"/>
    <w:multiLevelType w:val="hybridMultilevel"/>
    <w:tmpl w:val="705E4D5E"/>
    <w:lvl w:ilvl="0" w:tplc="72CEBB1A"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FB6869"/>
    <w:multiLevelType w:val="hybridMultilevel"/>
    <w:tmpl w:val="33C0D026"/>
    <w:lvl w:ilvl="0" w:tplc="900A619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41EF0"/>
    <w:multiLevelType w:val="hybridMultilevel"/>
    <w:tmpl w:val="331C22BA"/>
    <w:lvl w:ilvl="0" w:tplc="1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4A224ED5"/>
    <w:multiLevelType w:val="hybridMultilevel"/>
    <w:tmpl w:val="0A84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F597C"/>
    <w:multiLevelType w:val="hybridMultilevel"/>
    <w:tmpl w:val="CDF02280"/>
    <w:lvl w:ilvl="0" w:tplc="342E34B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10A3B"/>
    <w:multiLevelType w:val="hybridMultilevel"/>
    <w:tmpl w:val="B0C64B74"/>
    <w:lvl w:ilvl="0" w:tplc="0FF68E1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B25DF"/>
    <w:multiLevelType w:val="hybridMultilevel"/>
    <w:tmpl w:val="4334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47D5E"/>
    <w:multiLevelType w:val="hybridMultilevel"/>
    <w:tmpl w:val="92DA4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F26C7D"/>
    <w:multiLevelType w:val="hybridMultilevel"/>
    <w:tmpl w:val="846C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F6EB1"/>
    <w:multiLevelType w:val="hybridMultilevel"/>
    <w:tmpl w:val="B76AE0B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D6021"/>
    <w:multiLevelType w:val="hybridMultilevel"/>
    <w:tmpl w:val="E9E496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33698"/>
    <w:multiLevelType w:val="hybridMultilevel"/>
    <w:tmpl w:val="2CB6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886FC8"/>
    <w:multiLevelType w:val="hybridMultilevel"/>
    <w:tmpl w:val="C8C6E4A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BA75C1"/>
    <w:multiLevelType w:val="hybridMultilevel"/>
    <w:tmpl w:val="82EC11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A6DFB"/>
    <w:multiLevelType w:val="hybridMultilevel"/>
    <w:tmpl w:val="F1FE1F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52343E4"/>
    <w:multiLevelType w:val="hybridMultilevel"/>
    <w:tmpl w:val="997CD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293DFD"/>
    <w:multiLevelType w:val="hybridMultilevel"/>
    <w:tmpl w:val="8E70F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87249F"/>
    <w:multiLevelType w:val="hybridMultilevel"/>
    <w:tmpl w:val="3612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F61FC8"/>
    <w:multiLevelType w:val="hybridMultilevel"/>
    <w:tmpl w:val="0414DABE"/>
    <w:lvl w:ilvl="0" w:tplc="309A1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3E5D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C400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BE5E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36E6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2CCA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4234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F46C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9CFD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BBF50C4"/>
    <w:multiLevelType w:val="hybridMultilevel"/>
    <w:tmpl w:val="B76AE0B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57779"/>
    <w:multiLevelType w:val="hybridMultilevel"/>
    <w:tmpl w:val="0060A1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95AD9"/>
    <w:multiLevelType w:val="hybridMultilevel"/>
    <w:tmpl w:val="F5A6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C96ADD"/>
    <w:multiLevelType w:val="hybridMultilevel"/>
    <w:tmpl w:val="AA7AC026"/>
    <w:lvl w:ilvl="0" w:tplc="759678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4C203B"/>
    <w:multiLevelType w:val="hybridMultilevel"/>
    <w:tmpl w:val="B76AE0B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9241E"/>
    <w:multiLevelType w:val="hybridMultilevel"/>
    <w:tmpl w:val="CFB6399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87D81"/>
    <w:multiLevelType w:val="hybridMultilevel"/>
    <w:tmpl w:val="1C6A50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1"/>
  </w:num>
  <w:num w:numId="3">
    <w:abstractNumId w:val="32"/>
  </w:num>
  <w:num w:numId="4">
    <w:abstractNumId w:val="1"/>
  </w:num>
  <w:num w:numId="5">
    <w:abstractNumId w:val="43"/>
  </w:num>
  <w:num w:numId="6">
    <w:abstractNumId w:val="29"/>
  </w:num>
  <w:num w:numId="7">
    <w:abstractNumId w:val="38"/>
  </w:num>
  <w:num w:numId="8">
    <w:abstractNumId w:val="42"/>
  </w:num>
  <w:num w:numId="9">
    <w:abstractNumId w:val="26"/>
  </w:num>
  <w:num w:numId="10">
    <w:abstractNumId w:val="4"/>
  </w:num>
  <w:num w:numId="11">
    <w:abstractNumId w:val="2"/>
  </w:num>
  <w:num w:numId="12">
    <w:abstractNumId w:val="9"/>
  </w:num>
  <w:num w:numId="13">
    <w:abstractNumId w:val="16"/>
  </w:num>
  <w:num w:numId="14">
    <w:abstractNumId w:val="36"/>
  </w:num>
  <w:num w:numId="15">
    <w:abstractNumId w:val="28"/>
  </w:num>
  <w:num w:numId="16">
    <w:abstractNumId w:val="5"/>
  </w:num>
  <w:num w:numId="17">
    <w:abstractNumId w:val="17"/>
  </w:num>
  <w:num w:numId="18">
    <w:abstractNumId w:val="21"/>
  </w:num>
  <w:num w:numId="19">
    <w:abstractNumId w:val="35"/>
  </w:num>
  <w:num w:numId="20">
    <w:abstractNumId w:val="40"/>
  </w:num>
  <w:num w:numId="21">
    <w:abstractNumId w:val="39"/>
  </w:num>
  <w:num w:numId="22">
    <w:abstractNumId w:val="33"/>
  </w:num>
  <w:num w:numId="23">
    <w:abstractNumId w:val="11"/>
  </w:num>
  <w:num w:numId="24">
    <w:abstractNumId w:val="3"/>
  </w:num>
  <w:num w:numId="25">
    <w:abstractNumId w:val="41"/>
  </w:num>
  <w:num w:numId="26">
    <w:abstractNumId w:val="27"/>
  </w:num>
  <w:num w:numId="27">
    <w:abstractNumId w:val="19"/>
  </w:num>
  <w:num w:numId="28">
    <w:abstractNumId w:val="8"/>
  </w:num>
  <w:num w:numId="29">
    <w:abstractNumId w:val="10"/>
  </w:num>
  <w:num w:numId="30">
    <w:abstractNumId w:val="7"/>
  </w:num>
  <w:num w:numId="31">
    <w:abstractNumId w:val="30"/>
  </w:num>
  <w:num w:numId="32">
    <w:abstractNumId w:val="14"/>
  </w:num>
  <w:num w:numId="33">
    <w:abstractNumId w:val="22"/>
  </w:num>
  <w:num w:numId="34">
    <w:abstractNumId w:val="6"/>
  </w:num>
  <w:num w:numId="35">
    <w:abstractNumId w:val="0"/>
  </w:num>
  <w:num w:numId="36">
    <w:abstractNumId w:val="12"/>
  </w:num>
  <w:num w:numId="37">
    <w:abstractNumId w:val="15"/>
  </w:num>
  <w:num w:numId="38">
    <w:abstractNumId w:val="37"/>
  </w:num>
  <w:num w:numId="39">
    <w:abstractNumId w:val="18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18"/>
    <w:rsid w:val="00020521"/>
    <w:rsid w:val="00074077"/>
    <w:rsid w:val="00076383"/>
    <w:rsid w:val="000A1674"/>
    <w:rsid w:val="000E6C2D"/>
    <w:rsid w:val="000F22C9"/>
    <w:rsid w:val="000F793A"/>
    <w:rsid w:val="000F7B42"/>
    <w:rsid w:val="00101C55"/>
    <w:rsid w:val="00111485"/>
    <w:rsid w:val="00126DD5"/>
    <w:rsid w:val="0015327E"/>
    <w:rsid w:val="00162BEE"/>
    <w:rsid w:val="00164575"/>
    <w:rsid w:val="00181E39"/>
    <w:rsid w:val="001B2730"/>
    <w:rsid w:val="001B2739"/>
    <w:rsid w:val="001B344E"/>
    <w:rsid w:val="001E4AC0"/>
    <w:rsid w:val="001E690D"/>
    <w:rsid w:val="002106F9"/>
    <w:rsid w:val="0029555B"/>
    <w:rsid w:val="002D0BD7"/>
    <w:rsid w:val="002E0871"/>
    <w:rsid w:val="002E3918"/>
    <w:rsid w:val="00305EA8"/>
    <w:rsid w:val="003264B4"/>
    <w:rsid w:val="0037598D"/>
    <w:rsid w:val="00377DD0"/>
    <w:rsid w:val="003927F8"/>
    <w:rsid w:val="003B49D8"/>
    <w:rsid w:val="003B6061"/>
    <w:rsid w:val="003E33F4"/>
    <w:rsid w:val="0041764D"/>
    <w:rsid w:val="00436609"/>
    <w:rsid w:val="004468CD"/>
    <w:rsid w:val="00454F70"/>
    <w:rsid w:val="004642DA"/>
    <w:rsid w:val="0046607E"/>
    <w:rsid w:val="00472ED3"/>
    <w:rsid w:val="00492501"/>
    <w:rsid w:val="004C2144"/>
    <w:rsid w:val="004C3C84"/>
    <w:rsid w:val="00501B99"/>
    <w:rsid w:val="00530201"/>
    <w:rsid w:val="005601FC"/>
    <w:rsid w:val="005A77C7"/>
    <w:rsid w:val="005C5A48"/>
    <w:rsid w:val="005D2355"/>
    <w:rsid w:val="005D4F74"/>
    <w:rsid w:val="005D7FC1"/>
    <w:rsid w:val="005E39F2"/>
    <w:rsid w:val="005E7EC9"/>
    <w:rsid w:val="005F01EC"/>
    <w:rsid w:val="005F05AF"/>
    <w:rsid w:val="00606DA3"/>
    <w:rsid w:val="0061574D"/>
    <w:rsid w:val="00622FCE"/>
    <w:rsid w:val="006317DF"/>
    <w:rsid w:val="0067554F"/>
    <w:rsid w:val="00683765"/>
    <w:rsid w:val="006B7649"/>
    <w:rsid w:val="006D31DA"/>
    <w:rsid w:val="00706D8D"/>
    <w:rsid w:val="00721B11"/>
    <w:rsid w:val="00745FBD"/>
    <w:rsid w:val="00750ECC"/>
    <w:rsid w:val="007777C6"/>
    <w:rsid w:val="00786729"/>
    <w:rsid w:val="007A0456"/>
    <w:rsid w:val="007C5D37"/>
    <w:rsid w:val="007C6DD8"/>
    <w:rsid w:val="00800ED4"/>
    <w:rsid w:val="00840759"/>
    <w:rsid w:val="008645D5"/>
    <w:rsid w:val="008710A9"/>
    <w:rsid w:val="00880809"/>
    <w:rsid w:val="0088179E"/>
    <w:rsid w:val="0089685C"/>
    <w:rsid w:val="008E39D9"/>
    <w:rsid w:val="008F26BE"/>
    <w:rsid w:val="009059CF"/>
    <w:rsid w:val="00936FE0"/>
    <w:rsid w:val="0095294D"/>
    <w:rsid w:val="00977A17"/>
    <w:rsid w:val="009865C3"/>
    <w:rsid w:val="00991ABB"/>
    <w:rsid w:val="009D643A"/>
    <w:rsid w:val="009E7096"/>
    <w:rsid w:val="00A0448D"/>
    <w:rsid w:val="00A31D81"/>
    <w:rsid w:val="00A37508"/>
    <w:rsid w:val="00A614DF"/>
    <w:rsid w:val="00A720E2"/>
    <w:rsid w:val="00A7516C"/>
    <w:rsid w:val="00A929C8"/>
    <w:rsid w:val="00AE6800"/>
    <w:rsid w:val="00B07CE5"/>
    <w:rsid w:val="00B31673"/>
    <w:rsid w:val="00B44E2B"/>
    <w:rsid w:val="00B51DC0"/>
    <w:rsid w:val="00B52965"/>
    <w:rsid w:val="00BB5982"/>
    <w:rsid w:val="00BC6D0F"/>
    <w:rsid w:val="00BE75B3"/>
    <w:rsid w:val="00C12282"/>
    <w:rsid w:val="00C42E7A"/>
    <w:rsid w:val="00C70976"/>
    <w:rsid w:val="00C8043D"/>
    <w:rsid w:val="00CA518C"/>
    <w:rsid w:val="00CC17ED"/>
    <w:rsid w:val="00CC5370"/>
    <w:rsid w:val="00CC7396"/>
    <w:rsid w:val="00CF35E3"/>
    <w:rsid w:val="00D02A18"/>
    <w:rsid w:val="00D17E52"/>
    <w:rsid w:val="00D501D2"/>
    <w:rsid w:val="00D525B2"/>
    <w:rsid w:val="00D6175F"/>
    <w:rsid w:val="00D7599D"/>
    <w:rsid w:val="00D83E78"/>
    <w:rsid w:val="00DA1EDC"/>
    <w:rsid w:val="00DC1874"/>
    <w:rsid w:val="00DF44EF"/>
    <w:rsid w:val="00DF4DC1"/>
    <w:rsid w:val="00E04F10"/>
    <w:rsid w:val="00E16C5A"/>
    <w:rsid w:val="00E2011D"/>
    <w:rsid w:val="00E22732"/>
    <w:rsid w:val="00E4579E"/>
    <w:rsid w:val="00E7323D"/>
    <w:rsid w:val="00E871EF"/>
    <w:rsid w:val="00E949C4"/>
    <w:rsid w:val="00EA2E8C"/>
    <w:rsid w:val="00EA3A53"/>
    <w:rsid w:val="00EC4AE3"/>
    <w:rsid w:val="00EE49AD"/>
    <w:rsid w:val="00EF7EC3"/>
    <w:rsid w:val="00F00A06"/>
    <w:rsid w:val="00F04D90"/>
    <w:rsid w:val="00F10BED"/>
    <w:rsid w:val="00F27DD2"/>
    <w:rsid w:val="00F50A10"/>
    <w:rsid w:val="00F80BAB"/>
    <w:rsid w:val="00FA7DCF"/>
    <w:rsid w:val="00FE0C83"/>
    <w:rsid w:val="00FE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2A1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04F1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2A1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04F1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AE9E-15E1-41F7-9644-D3428905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Joshua Van Bemmel</cp:lastModifiedBy>
  <cp:revision>4</cp:revision>
  <cp:lastPrinted>2012-02-23T11:26:00Z</cp:lastPrinted>
  <dcterms:created xsi:type="dcterms:W3CDTF">2013-05-23T03:15:00Z</dcterms:created>
  <dcterms:modified xsi:type="dcterms:W3CDTF">2013-05-23T08:17:00Z</dcterms:modified>
</cp:coreProperties>
</file>